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1B" w:rsidRDefault="00B10E5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  <w:proofErr w:type="spellEnd"/>
    </w:p>
    <w:p w:rsidR="009B3A1B" w:rsidRDefault="00B10E55">
      <w:pPr>
        <w:pStyle w:val="a4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 секции № __</w:t>
      </w:r>
      <w:r w:rsidR="004B70F1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научно-практической конференции «Дни Науки»</w:t>
      </w: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2021 - 2022 учебный год</w:t>
      </w:r>
    </w:p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</w:t>
      </w:r>
      <w:r w:rsidR="000F76A1">
        <w:rPr>
          <w:rFonts w:ascii="Times New Roman" w:hAnsi="Times New Roman"/>
          <w:sz w:val="24"/>
          <w:szCs w:val="24"/>
        </w:rPr>
        <w:t>Педагог-исследователь</w:t>
      </w:r>
      <w:r>
        <w:rPr>
          <w:rFonts w:ascii="Times New Roman" w:hAnsi="Times New Roman"/>
          <w:sz w:val="24"/>
          <w:szCs w:val="24"/>
        </w:rPr>
        <w:t xml:space="preserve">» </w:t>
      </w:r>
    </w:p>
    <w:tbl>
      <w:tblPr>
        <w:tblStyle w:val="a3"/>
        <w:tblW w:w="10300" w:type="dxa"/>
        <w:tblInd w:w="-885" w:type="dxa"/>
        <w:tblLook w:val="04A0" w:firstRow="1" w:lastRow="0" w:firstColumn="1" w:lastColumn="0" w:noHBand="0" w:noVBand="1"/>
      </w:tblPr>
      <w:tblGrid>
        <w:gridCol w:w="615"/>
        <w:gridCol w:w="2051"/>
        <w:gridCol w:w="1381"/>
        <w:gridCol w:w="4601"/>
        <w:gridCol w:w="1652"/>
      </w:tblGrid>
      <w:tr w:rsidR="000F76A1" w:rsidTr="000F76A1">
        <w:tc>
          <w:tcPr>
            <w:tcW w:w="615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51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381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</w:t>
            </w:r>
          </w:p>
        </w:tc>
        <w:tc>
          <w:tcPr>
            <w:tcW w:w="4601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652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0F76A1" w:rsidTr="000F76A1">
        <w:tc>
          <w:tcPr>
            <w:tcW w:w="615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Дюндик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1381" w:type="dxa"/>
          </w:tcPr>
          <w:p w:rsidR="000F76A1" w:rsidRDefault="00506CAB" w:rsidP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</w:t>
            </w:r>
            <w:r w:rsidR="000F76A1">
              <w:rPr>
                <w:rFonts w:ascii="Times New Roman" w:hAnsi="Times New Roman"/>
                <w:sz w:val="24"/>
                <w:szCs w:val="24"/>
              </w:rPr>
              <w:t>№58</w:t>
            </w:r>
          </w:p>
          <w:p w:rsidR="000F76A1" w:rsidRDefault="000F76A1" w:rsidP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1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«Элементы проблемного обучения на уроках русского языка»</w:t>
            </w:r>
          </w:p>
        </w:tc>
        <w:tc>
          <w:tcPr>
            <w:tcW w:w="1652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</w:tr>
    </w:tbl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B10E55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</w:t>
      </w:r>
      <w:r w:rsidR="000F76A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</w:t>
      </w:r>
      <w:r w:rsidR="000F76A1">
        <w:rPr>
          <w:rFonts w:ascii="Times New Roman" w:hAnsi="Times New Roman"/>
          <w:sz w:val="24"/>
          <w:szCs w:val="24"/>
        </w:rPr>
        <w:t>редставление опыта»</w:t>
      </w:r>
    </w:p>
    <w:tbl>
      <w:tblPr>
        <w:tblStyle w:val="a3"/>
        <w:tblW w:w="10349" w:type="dxa"/>
        <w:tblInd w:w="-885" w:type="dxa"/>
        <w:tblLook w:val="04A0" w:firstRow="1" w:lastRow="0" w:firstColumn="1" w:lastColumn="0" w:noHBand="0" w:noVBand="1"/>
      </w:tblPr>
      <w:tblGrid>
        <w:gridCol w:w="615"/>
        <w:gridCol w:w="2051"/>
        <w:gridCol w:w="1381"/>
        <w:gridCol w:w="6302"/>
      </w:tblGrid>
      <w:tr w:rsidR="000F76A1" w:rsidTr="000F76A1">
        <w:tc>
          <w:tcPr>
            <w:tcW w:w="615" w:type="dxa"/>
          </w:tcPr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51" w:type="dxa"/>
          </w:tcPr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381" w:type="dxa"/>
          </w:tcPr>
          <w:p w:rsidR="000F76A1" w:rsidRDefault="000F76A1" w:rsidP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</w:t>
            </w:r>
          </w:p>
        </w:tc>
        <w:tc>
          <w:tcPr>
            <w:tcW w:w="6302" w:type="dxa"/>
          </w:tcPr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</w:tr>
      <w:tr w:rsidR="000F76A1" w:rsidTr="000F76A1">
        <w:tc>
          <w:tcPr>
            <w:tcW w:w="615" w:type="dxa"/>
          </w:tcPr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0F76A1" w:rsidRDefault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Михайловна</w:t>
            </w:r>
          </w:p>
        </w:tc>
        <w:tc>
          <w:tcPr>
            <w:tcW w:w="1381" w:type="dxa"/>
          </w:tcPr>
          <w:p w:rsidR="000F76A1" w:rsidRDefault="00506CAB" w:rsidP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</w:t>
            </w:r>
            <w:r w:rsidR="000F76A1">
              <w:rPr>
                <w:rFonts w:ascii="Times New Roman" w:hAnsi="Times New Roman"/>
                <w:sz w:val="24"/>
                <w:szCs w:val="24"/>
              </w:rPr>
              <w:t>№58</w:t>
            </w:r>
          </w:p>
          <w:p w:rsidR="000F76A1" w:rsidRDefault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2" w:type="dxa"/>
          </w:tcPr>
          <w:p w:rsidR="000F76A1" w:rsidRDefault="00DD5A0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«Проектно-исследовательская деятельность как один из методов работы с одарёнными детьми»</w:t>
            </w:r>
          </w:p>
        </w:tc>
      </w:tr>
      <w:tr w:rsidR="000F76A1" w:rsidTr="000F76A1">
        <w:tc>
          <w:tcPr>
            <w:tcW w:w="615" w:type="dxa"/>
          </w:tcPr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1" w:type="dxa"/>
          </w:tcPr>
          <w:p w:rsidR="000F76A1" w:rsidRDefault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Веретенникова Евгения Борисовна</w:t>
            </w:r>
          </w:p>
        </w:tc>
        <w:tc>
          <w:tcPr>
            <w:tcW w:w="1381" w:type="dxa"/>
          </w:tcPr>
          <w:p w:rsidR="000F76A1" w:rsidRDefault="00506CA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</w:t>
            </w:r>
            <w:r w:rsidR="000F76A1">
              <w:rPr>
                <w:rFonts w:ascii="Times New Roman" w:hAnsi="Times New Roman"/>
                <w:sz w:val="24"/>
                <w:szCs w:val="24"/>
              </w:rPr>
              <w:t>№58</w:t>
            </w:r>
          </w:p>
          <w:p w:rsidR="000F76A1" w:rsidRDefault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2" w:type="dxa"/>
          </w:tcPr>
          <w:p w:rsidR="000F76A1" w:rsidRPr="000F76A1" w:rsidRDefault="000F76A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«Методы создания проблемной ситуации на уроке»</w:t>
            </w:r>
          </w:p>
        </w:tc>
      </w:tr>
      <w:tr w:rsidR="000F76A1" w:rsidTr="000F76A1">
        <w:tc>
          <w:tcPr>
            <w:tcW w:w="615" w:type="dxa"/>
          </w:tcPr>
          <w:p w:rsidR="000F76A1" w:rsidRDefault="000F76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0F76A1" w:rsidRDefault="00B6722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Вишни</w:t>
            </w:r>
            <w:r w:rsidR="000F76A1">
              <w:rPr>
                <w:rFonts w:ascii="Times New Roman" w:hAnsi="Times New Roman"/>
                <w:sz w:val="24"/>
                <w:szCs w:val="24"/>
              </w:rPr>
              <w:t>вецкая</w:t>
            </w:r>
            <w:proofErr w:type="spellEnd"/>
            <w:r w:rsidR="000F76A1">
              <w:rPr>
                <w:rFonts w:ascii="Times New Roman" w:hAnsi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381" w:type="dxa"/>
          </w:tcPr>
          <w:p w:rsidR="000F76A1" w:rsidRDefault="00506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</w:t>
            </w:r>
            <w:r w:rsidR="000F76A1">
              <w:rPr>
                <w:rFonts w:ascii="Times New Roman" w:hAnsi="Times New Roman"/>
                <w:sz w:val="24"/>
                <w:szCs w:val="24"/>
              </w:rPr>
              <w:t>№58</w:t>
            </w:r>
          </w:p>
        </w:tc>
        <w:tc>
          <w:tcPr>
            <w:tcW w:w="6302" w:type="dxa"/>
          </w:tcPr>
          <w:p w:rsidR="000F76A1" w:rsidRDefault="000F76A1" w:rsidP="00A91C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Ученическое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реализации про</w:t>
            </w:r>
            <w:r w:rsidR="00A91C94">
              <w:rPr>
                <w:rFonts w:ascii="Times New Roman" w:hAnsi="Times New Roman"/>
                <w:sz w:val="24"/>
                <w:szCs w:val="24"/>
              </w:rPr>
              <w:t xml:space="preserve">ектного </w:t>
            </w:r>
            <w:r>
              <w:rPr>
                <w:rFonts w:ascii="Times New Roman" w:hAnsi="Times New Roman"/>
                <w:sz w:val="24"/>
                <w:szCs w:val="24"/>
              </w:rPr>
              <w:t>метода в урочной и внеурочной деятельности обучающихся»</w:t>
            </w:r>
          </w:p>
        </w:tc>
      </w:tr>
    </w:tbl>
    <w:p w:rsidR="009B3A1B" w:rsidRDefault="009B3A1B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секции:  Рогозина М.Е.</w:t>
      </w: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Эксперты: Фомичева Л.Ю. </w:t>
      </w:r>
    </w:p>
    <w:p w:rsidR="009B3A1B" w:rsidRDefault="00E76B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10E55">
        <w:rPr>
          <w:rFonts w:ascii="Times New Roman" w:hAnsi="Times New Roman"/>
          <w:sz w:val="24"/>
          <w:szCs w:val="24"/>
        </w:rPr>
        <w:t>Головин Э.В.</w:t>
      </w:r>
    </w:p>
    <w:p w:rsidR="009B3A1B" w:rsidRDefault="00E76B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="00B10E55">
        <w:rPr>
          <w:rFonts w:ascii="Times New Roman" w:hAnsi="Times New Roman"/>
          <w:sz w:val="24"/>
          <w:szCs w:val="24"/>
        </w:rPr>
        <w:t>Нурмаметова</w:t>
      </w:r>
      <w:proofErr w:type="spellEnd"/>
      <w:r w:rsidR="00B10E55">
        <w:rPr>
          <w:rFonts w:ascii="Times New Roman" w:hAnsi="Times New Roman"/>
          <w:sz w:val="24"/>
          <w:szCs w:val="24"/>
        </w:rPr>
        <w:t xml:space="preserve"> Т.М.</w:t>
      </w:r>
    </w:p>
    <w:p w:rsidR="009B3A1B" w:rsidRDefault="00B10E55" w:rsidP="00E76BC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 w:rsidR="00E76BC5">
        <w:rPr>
          <w:rFonts w:ascii="Times New Roman" w:hAnsi="Times New Roman"/>
          <w:sz w:val="24"/>
          <w:szCs w:val="24"/>
        </w:rPr>
        <w:t xml:space="preserve">: </w:t>
      </w:r>
      <w:r w:rsidR="0026313B">
        <w:rPr>
          <w:rFonts w:ascii="Times New Roman" w:hAnsi="Times New Roman"/>
          <w:sz w:val="24"/>
          <w:szCs w:val="24"/>
        </w:rPr>
        <w:t>25.03.2022</w:t>
      </w:r>
    </w:p>
    <w:p w:rsidR="009B3A1B" w:rsidRDefault="00B10E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9B3A1B" w:rsidRDefault="009B3A1B">
      <w:pPr>
        <w:rPr>
          <w:rFonts w:ascii="Times New Roman" w:hAnsi="Times New Roman"/>
          <w:sz w:val="24"/>
          <w:szCs w:val="24"/>
        </w:rPr>
      </w:pPr>
    </w:p>
    <w:sectPr w:rsidR="009B3A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6A1" w:rsidRDefault="000F76A1">
      <w:pPr>
        <w:spacing w:line="240" w:lineRule="auto"/>
      </w:pPr>
      <w:r>
        <w:separator/>
      </w:r>
    </w:p>
  </w:endnote>
  <w:endnote w:type="continuationSeparator" w:id="0">
    <w:p w:rsidR="000F76A1" w:rsidRDefault="000F7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6A1" w:rsidRDefault="000F76A1">
      <w:pPr>
        <w:spacing w:after="0"/>
      </w:pPr>
      <w:r>
        <w:separator/>
      </w:r>
    </w:p>
  </w:footnote>
  <w:footnote w:type="continuationSeparator" w:id="0">
    <w:p w:rsidR="000F76A1" w:rsidRDefault="000F76A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10B6B"/>
    <w:rsid w:val="0006674B"/>
    <w:rsid w:val="000863C7"/>
    <w:rsid w:val="000F76A1"/>
    <w:rsid w:val="001079FD"/>
    <w:rsid w:val="0026313B"/>
    <w:rsid w:val="004B70F1"/>
    <w:rsid w:val="00506CAB"/>
    <w:rsid w:val="005803B6"/>
    <w:rsid w:val="006718F0"/>
    <w:rsid w:val="006939C4"/>
    <w:rsid w:val="00914F35"/>
    <w:rsid w:val="009B3A1B"/>
    <w:rsid w:val="009C7BF0"/>
    <w:rsid w:val="009F228F"/>
    <w:rsid w:val="00A91C94"/>
    <w:rsid w:val="00AB1C23"/>
    <w:rsid w:val="00B07AC1"/>
    <w:rsid w:val="00B10E55"/>
    <w:rsid w:val="00B6722B"/>
    <w:rsid w:val="00CC6A92"/>
    <w:rsid w:val="00CD72E5"/>
    <w:rsid w:val="00D24FB0"/>
    <w:rsid w:val="00DD5A03"/>
    <w:rsid w:val="00E76BC5"/>
    <w:rsid w:val="00F40170"/>
    <w:rsid w:val="3271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к108</dc:creator>
  <cp:lastModifiedBy>каб415</cp:lastModifiedBy>
  <cp:revision>11</cp:revision>
  <cp:lastPrinted>2022-03-28T04:43:00Z</cp:lastPrinted>
  <dcterms:created xsi:type="dcterms:W3CDTF">2022-03-28T01:54:00Z</dcterms:created>
  <dcterms:modified xsi:type="dcterms:W3CDTF">2022-03-28T06:28:00Z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D6D359BEC6644EA8BE1BEB1AE14A7270</vt:lpwstr>
  </property>
</Properties>
</file>